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4D" w:rsidRPr="007F5BB0" w:rsidRDefault="00FE1C4D" w:rsidP="00FE1C4D">
      <w:pPr>
        <w:jc w:val="center"/>
        <w:rPr>
          <w:rFonts w:ascii="Times New Roman" w:hAnsi="Times New Roman" w:cs="Times New Roman"/>
          <w:b/>
        </w:rPr>
      </w:pPr>
      <w:r w:rsidRPr="007F5BB0">
        <w:rPr>
          <w:rFonts w:ascii="Times New Roman" w:hAnsi="Times New Roman" w:cs="Times New Roman"/>
          <w:b/>
        </w:rPr>
        <w:t>Adatlap bizonyítvány másodlat igényléséhez</w:t>
      </w:r>
    </w:p>
    <w:p w:rsidR="00FE1C4D" w:rsidRPr="00F232A3" w:rsidRDefault="00FE1C4D" w:rsidP="00FE1C4D">
      <w:pPr>
        <w:jc w:val="center"/>
        <w:rPr>
          <w:rFonts w:ascii="Times New Roman" w:hAnsi="Times New Roman" w:cs="Times New Roman"/>
        </w:rPr>
      </w:pPr>
    </w:p>
    <w:p w:rsidR="00FE1C4D" w:rsidRDefault="00FE1C4D" w:rsidP="00FE1C4D">
      <w:pPr>
        <w:tabs>
          <w:tab w:val="left" w:pos="2835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Igénylő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pos="2835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Születési név: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pos="2835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pos="2835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pos="2835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Igénylő lakcíme: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Igénylő adószáma, adóazonosító jele: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Az eredeti bizonyítványt kiállító intézmény megnevezése:</w:t>
      </w:r>
      <w:r>
        <w:rPr>
          <w:rFonts w:ascii="Times New Roman" w:hAnsi="Times New Roman" w:cs="Times New Roman"/>
        </w:rPr>
        <w:t xml:space="preserve"> </w:t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FE1C4D" w:rsidRPr="00F232A3" w:rsidRDefault="00FE1C4D" w:rsidP="00FE1C4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Elvégzett évfolyamok száma: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Az eredeti bizonyítvány kiállításának éve: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spacing w:line="36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Bizonyítvány másodlat kiállításának díja: 3000.- F</w:t>
      </w:r>
      <w:r>
        <w:rPr>
          <w:rFonts w:ascii="Times New Roman" w:hAnsi="Times New Roman" w:cs="Times New Roman"/>
        </w:rPr>
        <w:t>t</w:t>
      </w:r>
      <w:r w:rsidRPr="00F232A3">
        <w:rPr>
          <w:rFonts w:ascii="Times New Roman" w:hAnsi="Times New Roman" w:cs="Times New Roman"/>
        </w:rPr>
        <w:t>/másodlat</w:t>
      </w:r>
    </w:p>
    <w:p w:rsidR="00FE1C4D" w:rsidRDefault="00FE1C4D" w:rsidP="00FE1C4D">
      <w:pPr>
        <w:spacing w:after="0" w:line="36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 xml:space="preserve">Az összeg befizetésének </w:t>
      </w:r>
      <w:proofErr w:type="gramStart"/>
      <w:r w:rsidRPr="00F232A3">
        <w:rPr>
          <w:rFonts w:ascii="Times New Roman" w:hAnsi="Times New Roman" w:cs="Times New Roman"/>
        </w:rPr>
        <w:t xml:space="preserve">módja: 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2F472F">
        <w:rPr>
          <w:rFonts w:ascii="Times New Roman" w:hAnsi="Times New Roman" w:cs="Times New Roman"/>
          <w:b/>
        </w:rPr>
        <w:t>átutalás</w:t>
      </w:r>
      <w:r w:rsidRPr="00F232A3">
        <w:rPr>
          <w:rFonts w:ascii="Times New Roman" w:hAnsi="Times New Roman" w:cs="Times New Roman"/>
        </w:rPr>
        <w:t xml:space="preserve">   /   </w:t>
      </w:r>
      <w:r w:rsidRPr="002F472F">
        <w:rPr>
          <w:rFonts w:ascii="Times New Roman" w:hAnsi="Times New Roman" w:cs="Times New Roman"/>
          <w:b/>
        </w:rPr>
        <w:t>csekk</w:t>
      </w:r>
      <w:r w:rsidRPr="00F232A3">
        <w:rPr>
          <w:rFonts w:ascii="Times New Roman" w:hAnsi="Times New Roman" w:cs="Times New Roman"/>
        </w:rPr>
        <w:t xml:space="preserve">     </w:t>
      </w:r>
    </w:p>
    <w:p w:rsidR="00FE1C4D" w:rsidRPr="00F232A3" w:rsidRDefault="00FE1C4D" w:rsidP="00FE1C4D">
      <w:pPr>
        <w:spacing w:line="36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 xml:space="preserve"> (Kérjük</w:t>
      </w:r>
      <w:r>
        <w:rPr>
          <w:rFonts w:ascii="Times New Roman" w:hAnsi="Times New Roman" w:cs="Times New Roman"/>
        </w:rPr>
        <w:t>,</w:t>
      </w:r>
      <w:r w:rsidRPr="00F232A3">
        <w:rPr>
          <w:rFonts w:ascii="Times New Roman" w:hAnsi="Times New Roman" w:cs="Times New Roman"/>
        </w:rPr>
        <w:t xml:space="preserve"> aláhúzással jelezze az Ön által választott fizetési módot!)</w:t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 xml:space="preserve">A Tankerület az igény benyújtását követően számlát állít ki az igénylő nevére.  Kérjük, hogy a befizetés során </w:t>
      </w:r>
      <w:r>
        <w:rPr>
          <w:rFonts w:ascii="Times New Roman" w:hAnsi="Times New Roman" w:cs="Times New Roman"/>
        </w:rPr>
        <w:t xml:space="preserve">megjegyzésként </w:t>
      </w:r>
      <w:r w:rsidRPr="00F232A3">
        <w:rPr>
          <w:rFonts w:ascii="Times New Roman" w:hAnsi="Times New Roman" w:cs="Times New Roman"/>
        </w:rPr>
        <w:t>a számla sorszámára hivatkozzon!</w:t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A másodlat kiállítására az illeték összegének befizetését követően kerülhet sor.</w:t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Átutalás esetén a Tankerületi Központ számlaszáma:</w:t>
      </w:r>
    </w:p>
    <w:p w:rsidR="00FE1C4D" w:rsidRPr="00F232A3" w:rsidRDefault="00FE1C4D" w:rsidP="00FE1C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10047004-00336925-00000000</w:t>
      </w:r>
    </w:p>
    <w:p w:rsidR="00FE1C4D" w:rsidRPr="00F232A3" w:rsidRDefault="00FE1C4D" w:rsidP="00FE1C4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A számla megküldéséhez az igénylő e-mail címe: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E1C4D" w:rsidRPr="00F232A3" w:rsidRDefault="00FE1C4D" w:rsidP="00FE1C4D">
      <w:pPr>
        <w:spacing w:line="36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(E-mail cím hiányában a számla postai úton kerül megküldésre.)</w:t>
      </w:r>
    </w:p>
    <w:p w:rsidR="00FE1C4D" w:rsidRPr="007861B5" w:rsidRDefault="00FE1C4D" w:rsidP="00FE1C4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Szombathelyi Tankerületi Központ az igényléshez kapcsolódó személyes adatokat a</w:t>
      </w:r>
      <w:r w:rsidRPr="007861B5">
        <w:rPr>
          <w:rFonts w:ascii="Times New Roman" w:hAnsi="Times New Roman" w:cs="Times New Roman"/>
        </w:rPr>
        <w:t xml:space="preserve"> nemzeti köznevelésről szóló törvény végrehajtásáról szóló 229/2012. (VIII. 28.) Korm. rendelet</w:t>
      </w:r>
      <w:r>
        <w:rPr>
          <w:rFonts w:ascii="Times New Roman" w:hAnsi="Times New Roman" w:cs="Times New Roman"/>
        </w:rPr>
        <w:t xml:space="preserve"> és a</w:t>
      </w:r>
      <w:r w:rsidRPr="007861B5">
        <w:rPr>
          <w:rFonts w:ascii="Times New Roman" w:hAnsi="Times New Roman" w:cs="Times New Roman"/>
        </w:rPr>
        <w:t xml:space="preserve"> számla és a nyugta adóigazgatási azonosításáról, valamint az elektronikus formában megőrzött számlák adóhatósági ellenőrzéséről</w:t>
      </w:r>
      <w:r>
        <w:rPr>
          <w:rFonts w:ascii="Times New Roman" w:hAnsi="Times New Roman" w:cs="Times New Roman"/>
        </w:rPr>
        <w:t xml:space="preserve"> szóló </w:t>
      </w:r>
      <w:r w:rsidRPr="007861B5">
        <w:rPr>
          <w:rFonts w:ascii="Times New Roman" w:hAnsi="Times New Roman" w:cs="Times New Roman"/>
        </w:rPr>
        <w:t>23/2014. (VI. 30.) NGM rendelet</w:t>
      </w:r>
      <w:r>
        <w:rPr>
          <w:rFonts w:ascii="Times New Roman" w:hAnsi="Times New Roman" w:cs="Times New Roman"/>
        </w:rPr>
        <w:t xml:space="preserve"> alapján végzi, a hatályos adatvédelmi jogszabályok betartása mellett.</w:t>
      </w:r>
    </w:p>
    <w:p w:rsidR="00FE1C4D" w:rsidRPr="00F232A3" w:rsidRDefault="00FE1C4D" w:rsidP="00FE1C4D">
      <w:pPr>
        <w:spacing w:line="240" w:lineRule="auto"/>
        <w:rPr>
          <w:rFonts w:ascii="Times New Roman" w:hAnsi="Times New Roman" w:cs="Times New Roman"/>
        </w:rPr>
      </w:pPr>
      <w:r w:rsidRPr="00F232A3">
        <w:rPr>
          <w:rFonts w:ascii="Times New Roman" w:hAnsi="Times New Roman" w:cs="Times New Roman"/>
        </w:rPr>
        <w:t>Vonatkozó jogszabály:</w:t>
      </w:r>
    </w:p>
    <w:p w:rsidR="00FE1C4D" w:rsidRPr="00F232A3" w:rsidRDefault="00FE1C4D" w:rsidP="00FE1C4D">
      <w:pPr>
        <w:pStyle w:val="wordsection1"/>
        <w:jc w:val="both"/>
        <w:rPr>
          <w:sz w:val="22"/>
          <w:szCs w:val="22"/>
        </w:rPr>
      </w:pPr>
      <w:r w:rsidRPr="00F232A3">
        <w:rPr>
          <w:sz w:val="22"/>
          <w:szCs w:val="22"/>
        </w:rPr>
        <w:t>A nemzeti köznevelésről szóló törvény végrehajtásáról szóló 229/2012. (VIII. 28.) Korm. rendelet 34. § (2) bekezdés:</w:t>
      </w:r>
    </w:p>
    <w:p w:rsidR="00FE1C4D" w:rsidRPr="00F232A3" w:rsidRDefault="00FE1C4D" w:rsidP="00FE1C4D">
      <w:pPr>
        <w:pStyle w:val="wordsection1"/>
        <w:jc w:val="both"/>
        <w:rPr>
          <w:sz w:val="22"/>
          <w:szCs w:val="22"/>
        </w:rPr>
      </w:pPr>
    </w:p>
    <w:p w:rsidR="00FE1C4D" w:rsidRPr="00F232A3" w:rsidRDefault="00FE1C4D" w:rsidP="00FE1C4D">
      <w:pPr>
        <w:pStyle w:val="wordsection1"/>
        <w:jc w:val="both"/>
        <w:rPr>
          <w:i/>
          <w:iCs/>
          <w:sz w:val="22"/>
          <w:szCs w:val="22"/>
          <w:lang w:eastAsia="en-US"/>
        </w:rPr>
      </w:pPr>
      <w:r w:rsidRPr="00F232A3">
        <w:rPr>
          <w:i/>
          <w:iCs/>
          <w:sz w:val="22"/>
          <w:szCs w:val="22"/>
        </w:rPr>
        <w:t xml:space="preserve">„(2) Az iskolai bizonyítványnyomtatványok – </w:t>
      </w:r>
      <w:proofErr w:type="gramStart"/>
      <w:r w:rsidRPr="00F232A3">
        <w:rPr>
          <w:i/>
          <w:iCs/>
          <w:sz w:val="22"/>
          <w:szCs w:val="22"/>
        </w:rPr>
        <w:t>a  középfokú</w:t>
      </w:r>
      <w:proofErr w:type="gramEnd"/>
      <w:r w:rsidRPr="00F232A3">
        <w:rPr>
          <w:i/>
          <w:iCs/>
          <w:sz w:val="22"/>
          <w:szCs w:val="22"/>
        </w:rPr>
        <w:t xml:space="preserve"> felvételi eljáráshoz kapcsolódó bizonyítványmásolatok, másodlatok kivételével – másolatainak, másodlatainak kiadásával összefüggésben nyújtott szolgáltatásokért </w:t>
      </w:r>
      <w:proofErr w:type="spellStart"/>
      <w:r w:rsidRPr="00F232A3">
        <w:rPr>
          <w:i/>
          <w:iCs/>
          <w:sz w:val="22"/>
          <w:szCs w:val="22"/>
        </w:rPr>
        <w:t>nyomtatványonként</w:t>
      </w:r>
      <w:proofErr w:type="spellEnd"/>
      <w:r w:rsidRPr="00F232A3">
        <w:rPr>
          <w:i/>
          <w:iCs/>
          <w:sz w:val="22"/>
          <w:szCs w:val="22"/>
        </w:rPr>
        <w:t xml:space="preserve"> 3000  forint térítési díjat kell megfizetni nem önálló költségvetéssel rendelkező köznevelési intézmény esetén a fenntartó, önálló vagy részben önálló költségvetéssel rendelkező köznevelési intézmény esetén a köznevelési intézmény számára.”</w:t>
      </w:r>
    </w:p>
    <w:p w:rsidR="00FE1C4D" w:rsidRPr="00F232A3" w:rsidRDefault="00FE1C4D" w:rsidP="00FE1C4D">
      <w:pPr>
        <w:pStyle w:val="wordsection1"/>
        <w:spacing w:line="360" w:lineRule="auto"/>
        <w:jc w:val="both"/>
        <w:rPr>
          <w:i/>
          <w:iCs/>
          <w:sz w:val="22"/>
          <w:szCs w:val="22"/>
          <w:lang w:eastAsia="en-US"/>
        </w:rPr>
      </w:pPr>
    </w:p>
    <w:p w:rsidR="0062043C" w:rsidRPr="00FE1C4D" w:rsidRDefault="00FE1C4D" w:rsidP="00FE1C4D">
      <w:pPr>
        <w:tabs>
          <w:tab w:val="left" w:pos="5670"/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232A3">
        <w:rPr>
          <w:rFonts w:ascii="Times New Roman" w:hAnsi="Times New Roman" w:cs="Times New Roman"/>
        </w:rPr>
        <w:t>Dátum:…</w:t>
      </w:r>
      <w:proofErr w:type="gramEnd"/>
      <w:r w:rsidRPr="00F232A3">
        <w:rPr>
          <w:rFonts w:ascii="Times New Roman" w:hAnsi="Times New Roman" w:cs="Times New Roman"/>
        </w:rPr>
        <w:t>…………………….</w:t>
      </w:r>
      <w:r w:rsidRPr="00F232A3">
        <w:rPr>
          <w:rFonts w:ascii="Times New Roman" w:hAnsi="Times New Roman" w:cs="Times New Roman"/>
        </w:rPr>
        <w:tab/>
      </w:r>
      <w:r w:rsidRPr="00F232A3">
        <w:rPr>
          <w:rFonts w:ascii="Times New Roman" w:hAnsi="Times New Roman" w:cs="Times New Roman"/>
        </w:rPr>
        <w:tab/>
      </w:r>
      <w:r w:rsidRPr="00F232A3">
        <w:rPr>
          <w:rFonts w:ascii="Times New Roman" w:hAnsi="Times New Roman" w:cs="Times New Roman"/>
        </w:rPr>
        <w:tab/>
      </w:r>
      <w:r w:rsidRPr="00F232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I</w:t>
      </w:r>
      <w:r w:rsidRPr="00F232A3">
        <w:rPr>
          <w:rFonts w:ascii="Times New Roman" w:hAnsi="Times New Roman" w:cs="Times New Roman"/>
        </w:rPr>
        <w:t>génylő aláírása</w:t>
      </w:r>
      <w:bookmarkStart w:id="0" w:name="_GoBack"/>
      <w:bookmarkEnd w:id="0"/>
    </w:p>
    <w:sectPr w:rsidR="0062043C" w:rsidRPr="00FE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D"/>
    <w:rsid w:val="0062043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1BF2"/>
  <w15:chartTrackingRefBased/>
  <w15:docId w15:val="{935340BA-E6AD-4BB4-890D-932130AC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1C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ordsection1">
    <w:name w:val="wordsection1"/>
    <w:basedOn w:val="Norml"/>
    <w:uiPriority w:val="99"/>
    <w:rsid w:val="00FE1C4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Katalin</dc:creator>
  <cp:keywords/>
  <dc:description/>
  <cp:lastModifiedBy>Lendvai Katalin</cp:lastModifiedBy>
  <cp:revision>1</cp:revision>
  <dcterms:created xsi:type="dcterms:W3CDTF">2025-03-11T09:27:00Z</dcterms:created>
  <dcterms:modified xsi:type="dcterms:W3CDTF">2025-03-11T09:28:00Z</dcterms:modified>
</cp:coreProperties>
</file>